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1D61F" w14:textId="77777777" w:rsidR="00DA1921" w:rsidRPr="00DA1921" w:rsidRDefault="00DA1921" w:rsidP="00DA1921">
      <w:pPr>
        <w:pageBreakBefore/>
        <w:rPr>
          <w:rFonts w:ascii="Times New Roman" w:eastAsia="仿宋_GB2312" w:hAnsi="Times New Roman" w:cs="Times New Roman"/>
          <w:sz w:val="32"/>
          <w:szCs w:val="32"/>
        </w:rPr>
      </w:pP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t>附件</w:t>
      </w: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</w:p>
    <w:p w14:paraId="18A04D83" w14:textId="77777777" w:rsidR="00DA1921" w:rsidRPr="00DA1921" w:rsidRDefault="00DA1921" w:rsidP="00DA1921">
      <w:pPr>
        <w:rPr>
          <w:rFonts w:ascii="Times New Roman" w:eastAsia="宋体" w:hAnsi="Times New Roman" w:cs="Times New Roman"/>
        </w:rPr>
      </w:pPr>
    </w:p>
    <w:p w14:paraId="67634E57" w14:textId="3F51C221" w:rsidR="00DA1921" w:rsidRPr="00DA1921" w:rsidRDefault="00DA1921" w:rsidP="009C29A5">
      <w:pPr>
        <w:spacing w:line="0" w:lineRule="atLeas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DA1921">
        <w:rPr>
          <w:rFonts w:ascii="Times New Roman" w:eastAsia="方正小标宋_GBK" w:hAnsi="Times New Roman" w:cs="Times New Roman"/>
          <w:sz w:val="44"/>
          <w:szCs w:val="44"/>
        </w:rPr>
        <w:t>202</w:t>
      </w:r>
      <w:r w:rsidRPr="00DA1921">
        <w:rPr>
          <w:rFonts w:ascii="Times New Roman" w:eastAsia="方正小标宋_GBK" w:hAnsi="Times New Roman" w:cs="Times New Roman" w:hint="eastAsia"/>
          <w:sz w:val="44"/>
          <w:szCs w:val="44"/>
        </w:rPr>
        <w:t>3</w:t>
      </w:r>
      <w:r w:rsidRPr="00DA1921">
        <w:rPr>
          <w:rFonts w:ascii="Times New Roman" w:eastAsia="方正小标宋_GBK" w:hAnsi="Times New Roman" w:cs="Times New Roman"/>
          <w:sz w:val="44"/>
          <w:szCs w:val="44"/>
        </w:rPr>
        <w:t>年南京市信息化教学</w:t>
      </w:r>
      <w:r w:rsidRPr="00DA1921">
        <w:rPr>
          <w:rFonts w:ascii="Times New Roman" w:eastAsia="方正小标宋_GBK" w:hAnsi="Times New Roman" w:cs="Times New Roman" w:hint="eastAsia"/>
          <w:sz w:val="44"/>
          <w:szCs w:val="44"/>
        </w:rPr>
        <w:t>优质课大赛（模拟课堂演示）</w:t>
      </w:r>
      <w:r w:rsidRPr="00DA1921">
        <w:rPr>
          <w:rFonts w:ascii="Times New Roman" w:eastAsia="方正小标宋_GBK" w:hAnsi="Times New Roman" w:cs="Times New Roman"/>
          <w:sz w:val="44"/>
          <w:szCs w:val="44"/>
        </w:rPr>
        <w:t>报名表</w:t>
      </w:r>
      <w:r w:rsidR="009C29A5">
        <w:rPr>
          <w:rFonts w:ascii="Times New Roman" w:eastAsia="方正小标宋_GBK" w:hAnsi="Times New Roman" w:cs="Times New Roman" w:hint="eastAsia"/>
          <w:sz w:val="44"/>
          <w:szCs w:val="44"/>
        </w:rPr>
        <w:t>-</w:t>
      </w:r>
      <w:r w:rsidR="009C29A5">
        <w:rPr>
          <w:rFonts w:ascii="Times New Roman" w:eastAsia="方正小标宋_GBK" w:hAnsi="Times New Roman" w:cs="Times New Roman" w:hint="eastAsia"/>
          <w:sz w:val="44"/>
          <w:szCs w:val="44"/>
        </w:rPr>
        <w:t>秦淮区区赛</w:t>
      </w:r>
    </w:p>
    <w:p w14:paraId="67C15983" w14:textId="77777777" w:rsidR="00DA1921" w:rsidRPr="00DA1921" w:rsidRDefault="00DA1921" w:rsidP="009C29A5">
      <w:pPr>
        <w:spacing w:line="0" w:lineRule="atLeast"/>
        <w:jc w:val="center"/>
        <w:rPr>
          <w:rFonts w:ascii="Times New Roman" w:eastAsia="方正大标宋简体" w:hAnsi="Times New Roman" w:cs="Times New Roman"/>
          <w:sz w:val="28"/>
          <w:szCs w:val="28"/>
        </w:rPr>
      </w:pPr>
    </w:p>
    <w:p w14:paraId="7F93E4BB" w14:textId="69948B4A" w:rsidR="00DA1921" w:rsidRPr="00DA1921" w:rsidRDefault="00DA1921" w:rsidP="00DA1921">
      <w:pPr>
        <w:rPr>
          <w:rFonts w:ascii="Times New Roman" w:eastAsia="方正大标宋简体" w:hAnsi="Times New Roman" w:cs="Times New Roman"/>
          <w:sz w:val="36"/>
          <w:szCs w:val="36"/>
        </w:rPr>
      </w:pPr>
      <w:r w:rsidRPr="00DA1921">
        <w:rPr>
          <w:rFonts w:ascii="Times New Roman" w:eastAsia="仿宋_GB2312" w:hAnsi="Times New Roman" w:cs="Times New Roman"/>
          <w:sz w:val="28"/>
          <w:szCs w:val="28"/>
          <w:u w:val="single"/>
        </w:rPr>
        <w:t xml:space="preserve">                </w:t>
      </w:r>
      <w:r w:rsidRPr="00DA1921">
        <w:rPr>
          <w:rFonts w:ascii="Times New Roman" w:eastAsia="仿宋_GB2312" w:hAnsi="Times New Roman" w:cs="Times New Roman"/>
          <w:sz w:val="28"/>
          <w:szCs w:val="28"/>
        </w:rPr>
        <w:t>校</w:t>
      </w:r>
    </w:p>
    <w:tbl>
      <w:tblPr>
        <w:tblW w:w="54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773"/>
        <w:gridCol w:w="770"/>
        <w:gridCol w:w="1764"/>
        <w:gridCol w:w="1764"/>
        <w:gridCol w:w="1324"/>
        <w:gridCol w:w="1776"/>
      </w:tblGrid>
      <w:tr w:rsidR="00DA1921" w:rsidRPr="00DA1921" w14:paraId="43038C26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67BADA95" w14:textId="77777777" w:rsidR="00DA1921" w:rsidRPr="00DA1921" w:rsidRDefault="00DA1921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黑体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430" w:type="pct"/>
            <w:vAlign w:val="center"/>
          </w:tcPr>
          <w:p w14:paraId="066081B1" w14:textId="77777777" w:rsidR="00DA1921" w:rsidRPr="00DA1921" w:rsidRDefault="00DA1921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黑体" w:hAnsi="Times New Roman" w:cs="Times New Roman"/>
                <w:sz w:val="28"/>
                <w:szCs w:val="28"/>
              </w:rPr>
              <w:t>学科</w:t>
            </w:r>
          </w:p>
        </w:tc>
        <w:tc>
          <w:tcPr>
            <w:tcW w:w="429" w:type="pct"/>
            <w:vAlign w:val="center"/>
          </w:tcPr>
          <w:p w14:paraId="3F5C0492" w14:textId="77777777" w:rsidR="00DA1921" w:rsidRPr="00DA1921" w:rsidRDefault="00DA1921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黑体" w:hAnsi="Times New Roman" w:cs="Times New Roman"/>
                <w:sz w:val="28"/>
                <w:szCs w:val="28"/>
              </w:rPr>
              <w:t>学段</w:t>
            </w:r>
          </w:p>
        </w:tc>
        <w:tc>
          <w:tcPr>
            <w:tcW w:w="982" w:type="pct"/>
            <w:vAlign w:val="center"/>
          </w:tcPr>
          <w:p w14:paraId="4695D6B0" w14:textId="2335A9C9" w:rsidR="00DA1921" w:rsidRPr="00DA1921" w:rsidRDefault="000E42EB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z w:val="28"/>
                <w:szCs w:val="28"/>
              </w:rPr>
              <w:t>联系方式（手机）</w:t>
            </w:r>
          </w:p>
        </w:tc>
        <w:tc>
          <w:tcPr>
            <w:tcW w:w="982" w:type="pct"/>
            <w:vAlign w:val="center"/>
          </w:tcPr>
          <w:p w14:paraId="7D5A0436" w14:textId="3189B4BD" w:rsidR="00DA1921" w:rsidRPr="00DA1921" w:rsidRDefault="000E42EB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sz w:val="28"/>
                <w:szCs w:val="28"/>
              </w:rPr>
              <w:t>身份证号码</w:t>
            </w:r>
          </w:p>
        </w:tc>
        <w:tc>
          <w:tcPr>
            <w:tcW w:w="737" w:type="pct"/>
            <w:vAlign w:val="center"/>
          </w:tcPr>
          <w:p w14:paraId="01608980" w14:textId="77777777" w:rsidR="00DA1921" w:rsidRPr="00DA1921" w:rsidRDefault="00DA1921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黑体" w:hAnsi="Times New Roman" w:cs="Times New Roman"/>
                <w:sz w:val="28"/>
                <w:szCs w:val="28"/>
              </w:rPr>
              <w:t>参赛教师所获荣誉</w:t>
            </w:r>
          </w:p>
        </w:tc>
        <w:tc>
          <w:tcPr>
            <w:tcW w:w="989" w:type="pct"/>
            <w:vAlign w:val="center"/>
          </w:tcPr>
          <w:p w14:paraId="6F87ACF8" w14:textId="77777777" w:rsidR="00DA1921" w:rsidRPr="00DA1921" w:rsidRDefault="00DA1921" w:rsidP="00A10A5D">
            <w:pPr>
              <w:spacing w:line="0" w:lineRule="atLeast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黑体" w:hAnsi="Times New Roman" w:cs="Times New Roman"/>
                <w:sz w:val="28"/>
                <w:szCs w:val="28"/>
              </w:rPr>
              <w:t>采用的主要信息化手段（或方法）</w:t>
            </w:r>
          </w:p>
        </w:tc>
      </w:tr>
      <w:tr w:rsidR="00DA1921" w:rsidRPr="00DA1921" w14:paraId="34405F3B" w14:textId="77777777" w:rsidTr="00A10A5D">
        <w:trPr>
          <w:trHeight w:val="742"/>
          <w:jc w:val="center"/>
        </w:trPr>
        <w:tc>
          <w:tcPr>
            <w:tcW w:w="450" w:type="pct"/>
            <w:noWrap/>
            <w:vAlign w:val="center"/>
          </w:tcPr>
          <w:p w14:paraId="7A245BF4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noWrap/>
            <w:vAlign w:val="center"/>
          </w:tcPr>
          <w:p w14:paraId="5FE88AC9" w14:textId="6EDAEA81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772137A1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982" w:type="pct"/>
            <w:vAlign w:val="center"/>
          </w:tcPr>
          <w:p w14:paraId="506009EF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982" w:type="pct"/>
            <w:noWrap/>
            <w:vAlign w:val="center"/>
          </w:tcPr>
          <w:p w14:paraId="0F69E5C7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737" w:type="pct"/>
            <w:noWrap/>
            <w:vAlign w:val="center"/>
          </w:tcPr>
          <w:p w14:paraId="6CA0AF80" w14:textId="5F63581D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noWrap/>
            <w:vAlign w:val="center"/>
          </w:tcPr>
          <w:p w14:paraId="6B79A1C8" w14:textId="0138371E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58FB19C3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249231BA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178A7780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3617358E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336E4A1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291C8B4D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4718DEFD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202F7DD5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6FDA0344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34182F5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1EDC42B2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02F75B58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6677E6AE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20D98565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53DF388D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3589504A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1A68D5E7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19BC467C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66E8C36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0A9D6E1C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5495EF47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17095F1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5D91EF90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42A04AF8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0F73EF01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42E2AF2C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0D6703ED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440E65E0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776726DA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4B4A694A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00B60B8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62E53D77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20BEE96A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6DA4A01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5F9EDBC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6C61AB44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79F4515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2CE0E6A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4AFD2DC5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6DD1B2A2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376E4BC6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570D450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331DD5E4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1AA3561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072A3DB2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7A8D95E0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24BBA5C4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4DD31F8D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3CB5917D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1D5DC5D2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317AC96E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4E8E4705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43475E4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23F8FDB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2229741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2B56D1A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774DAF1E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1C9B4D7E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0CF88F87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36A6DCB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3A6E8544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3CFB564C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112A7E39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263917AB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DA1921" w:rsidRPr="00DA1921" w14:paraId="296CF65F" w14:textId="77777777" w:rsidTr="00A10A5D">
        <w:trPr>
          <w:trHeight w:val="742"/>
          <w:jc w:val="center"/>
        </w:trPr>
        <w:tc>
          <w:tcPr>
            <w:tcW w:w="450" w:type="pct"/>
            <w:vAlign w:val="center"/>
          </w:tcPr>
          <w:p w14:paraId="7A441458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30" w:type="pct"/>
            <w:vAlign w:val="center"/>
          </w:tcPr>
          <w:p w14:paraId="20CD7D51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064D3DF5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5C4E95F3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2" w:type="pct"/>
            <w:vAlign w:val="center"/>
          </w:tcPr>
          <w:p w14:paraId="4DDB831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37" w:type="pct"/>
            <w:vAlign w:val="center"/>
          </w:tcPr>
          <w:p w14:paraId="7940CDD6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989" w:type="pct"/>
            <w:vAlign w:val="center"/>
          </w:tcPr>
          <w:p w14:paraId="46258BB2" w14:textId="77777777" w:rsidR="00DA1921" w:rsidRPr="00DA1921" w:rsidRDefault="00DA1921" w:rsidP="00A10A5D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32"/>
                <w:szCs w:val="32"/>
              </w:rPr>
            </w:pPr>
          </w:p>
        </w:tc>
      </w:tr>
    </w:tbl>
    <w:p w14:paraId="543451A8" w14:textId="77777777" w:rsidR="00DA1921" w:rsidRPr="00DA1921" w:rsidRDefault="00DA1921" w:rsidP="00DA1921">
      <w:pPr>
        <w:textAlignment w:val="center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1A4E9DEE" w14:textId="77777777" w:rsidR="00DA1921" w:rsidRPr="00DA1921" w:rsidRDefault="00DA1921" w:rsidP="00DA1921">
      <w:pPr>
        <w:pageBreakBefore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lastRenderedPageBreak/>
        <w:t>附件</w:t>
      </w: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t>2</w:t>
      </w:r>
    </w:p>
    <w:p w14:paraId="550D6E21" w14:textId="77777777" w:rsidR="00DA1921" w:rsidRPr="00DA1921" w:rsidRDefault="00DA1921" w:rsidP="00DA1921">
      <w:pPr>
        <w:rPr>
          <w:rFonts w:ascii="Calibri" w:eastAsia="宋体" w:hAnsi="Calibri" w:cs="Times New Roman"/>
        </w:rPr>
      </w:pPr>
    </w:p>
    <w:p w14:paraId="7F46CA71" w14:textId="77777777" w:rsidR="00DA1921" w:rsidRPr="00DA1921" w:rsidRDefault="00DA1921" w:rsidP="00DA1921">
      <w:pPr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 w:rsidRPr="00DA1921">
        <w:rPr>
          <w:rFonts w:ascii="Times New Roman" w:eastAsia="方正小标宋_GBK" w:hAnsi="Times New Roman" w:cs="Times New Roman"/>
          <w:sz w:val="36"/>
          <w:szCs w:val="36"/>
        </w:rPr>
        <w:t>202</w:t>
      </w:r>
      <w:r w:rsidRPr="00DA1921">
        <w:rPr>
          <w:rFonts w:ascii="Times New Roman" w:eastAsia="方正小标宋_GBK" w:hAnsi="Times New Roman" w:cs="Times New Roman" w:hint="eastAsia"/>
          <w:sz w:val="36"/>
          <w:szCs w:val="36"/>
        </w:rPr>
        <w:t>3</w:t>
      </w:r>
      <w:r w:rsidRPr="00DA1921">
        <w:rPr>
          <w:rFonts w:ascii="Times New Roman" w:eastAsia="方正小标宋_GBK" w:hAnsi="Times New Roman" w:cs="Times New Roman"/>
          <w:sz w:val="36"/>
          <w:szCs w:val="36"/>
        </w:rPr>
        <w:t>年南京市信息化教学</w:t>
      </w:r>
      <w:r w:rsidRPr="00DA1921">
        <w:rPr>
          <w:rFonts w:ascii="Times New Roman" w:eastAsia="方正小标宋_GBK" w:hAnsi="Times New Roman" w:cs="Times New Roman" w:hint="eastAsia"/>
          <w:sz w:val="36"/>
          <w:szCs w:val="36"/>
        </w:rPr>
        <w:t>优质课大赛</w:t>
      </w:r>
      <w:r w:rsidRPr="00DA1921">
        <w:rPr>
          <w:rFonts w:ascii="Times New Roman" w:eastAsia="方正小标宋_GBK" w:hAnsi="Times New Roman" w:cs="Times New Roman"/>
          <w:sz w:val="36"/>
          <w:szCs w:val="36"/>
        </w:rPr>
        <w:t>评比指标</w:t>
      </w:r>
    </w:p>
    <w:p w14:paraId="59D144D0" w14:textId="77777777" w:rsidR="00DA1921" w:rsidRPr="00DA1921" w:rsidRDefault="00DA1921" w:rsidP="00DA1921">
      <w:pPr>
        <w:rPr>
          <w:rFonts w:ascii="Calibri" w:eastAsia="宋体" w:hAnsi="Calibri" w:cs="Times New Roman"/>
        </w:rPr>
      </w:pPr>
    </w:p>
    <w:tbl>
      <w:tblPr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7513"/>
        <w:gridCol w:w="965"/>
      </w:tblGrid>
      <w:tr w:rsidR="00DA1921" w:rsidRPr="00DA1921" w14:paraId="438974B7" w14:textId="77777777" w:rsidTr="00096714">
        <w:trPr>
          <w:trHeight w:val="72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D1D4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指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标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8BEE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内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21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分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值</w:t>
            </w:r>
          </w:p>
        </w:tc>
      </w:tr>
      <w:tr w:rsidR="00DA1921" w:rsidRPr="00DA1921" w14:paraId="1E3776E8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5F3C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7F05309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设计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5971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教学目标符合新课程标准，明确完整，可操作、可检测，体现以学生发展为中心。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0145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</w:tr>
      <w:tr w:rsidR="00DA1921" w:rsidRPr="00DA1921" w14:paraId="23E53AD3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56A8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439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教学设计要素完整，结构严谨，重难点突出，活动恰当，技术应用要体现优势。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12E2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9E22902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788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4231F47C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过程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0A0C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在教学中突出学生的主体地位，体现新媒体环境下学与</w:t>
            </w:r>
            <w:proofErr w:type="gramStart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教方式</w:t>
            </w:r>
            <w:proofErr w:type="gramEnd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的转变。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2F67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30</w:t>
            </w:r>
          </w:p>
        </w:tc>
      </w:tr>
      <w:tr w:rsidR="00DA1921" w:rsidRPr="00DA1921" w14:paraId="78C0BE2F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A1C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C97B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能够采取多种策略组织教学，教学环节合理、自然、流畅。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4E33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58B1E28A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121B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581F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教学中重视学生已有的经验，符合幼儿和中小学生的认知特点和规律。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6D95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56404D89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CBA40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技术</w:t>
            </w:r>
          </w:p>
          <w:p w14:paraId="0991F53B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应用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92F4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能够将新媒体新技术作为学生学习和认知的工具。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76F2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20</w:t>
            </w:r>
          </w:p>
        </w:tc>
      </w:tr>
      <w:tr w:rsidR="00DA1921" w:rsidRPr="00DA1921" w14:paraId="2E0D7064" w14:textId="77777777" w:rsidTr="00096714">
        <w:trPr>
          <w:trHeight w:val="727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B7235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5B9C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有效解决教学重难点问题，促进师生、生生深层次互动，共享课堂。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28FE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3E4C9E4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D772E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0B2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巧妙运用技术手段和工具，引导学生开展多种形式的学习。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2E980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3B845B63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E301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7986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科学合理安排电子产品使用时长。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F38E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25353432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C5C5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教师</w:t>
            </w:r>
          </w:p>
          <w:p w14:paraId="685A0A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素养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EA72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proofErr w:type="gramStart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教态亲切</w:t>
            </w:r>
            <w:proofErr w:type="gramEnd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、自然，语言准确、清晰、生动，书写规范，教学设备操作娴熟。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08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</w:tr>
      <w:tr w:rsidR="00DA1921" w:rsidRPr="00DA1921" w14:paraId="0FD00F2E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3005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D8BA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专业知识扎实，能够准确把握学科的基本特征实施教学。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3828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B3AB967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7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12086CE7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效果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9BA1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完成教学目标，不同层次的学生都得到相应提高，获得发展。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54C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</w:tr>
      <w:tr w:rsidR="00DA1921" w:rsidRPr="00DA1921" w14:paraId="7BC4D4A8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6D2D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1922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课堂教学氛围和谐、民主、向上，学生的情感、行动和思维参与积极、活跃。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19A0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7BAA823A" w14:textId="77777777" w:rsidTr="00096714">
        <w:trPr>
          <w:trHeight w:val="72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207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特色</w:t>
            </w:r>
          </w:p>
          <w:p w14:paraId="4A2CB98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创新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B95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个性化教学平台操作方便，效率高，可复制性。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4E3F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</w:tr>
    </w:tbl>
    <w:p w14:paraId="477B9B7B" w14:textId="77777777" w:rsidR="00DA1921" w:rsidRPr="00EB1BAE" w:rsidRDefault="00DA1921" w:rsidP="0089785F">
      <w:pPr>
        <w:overflowPunct w:val="0"/>
        <w:spacing w:line="560" w:lineRule="exact"/>
        <w:textAlignment w:val="center"/>
        <w:rPr>
          <w:rFonts w:ascii="仿宋" w:eastAsia="仿宋" w:hAnsi="仿宋" w:cs="宋体"/>
          <w:color w:val="212121"/>
          <w:kern w:val="0"/>
          <w:sz w:val="32"/>
          <w:szCs w:val="32"/>
          <w:bdr w:val="none" w:sz="0" w:space="0" w:color="auto" w:frame="1"/>
        </w:rPr>
      </w:pPr>
    </w:p>
    <w:sectPr w:rsidR="00DA1921" w:rsidRPr="00EB1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85E15" w14:textId="77777777" w:rsidR="007167F0" w:rsidRDefault="007167F0" w:rsidP="002C12E7">
      <w:r>
        <w:separator/>
      </w:r>
    </w:p>
  </w:endnote>
  <w:endnote w:type="continuationSeparator" w:id="0">
    <w:p w14:paraId="1D4FAB2F" w14:textId="77777777" w:rsidR="007167F0" w:rsidRDefault="007167F0" w:rsidP="002C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473F7" w14:textId="77777777" w:rsidR="007167F0" w:rsidRDefault="007167F0" w:rsidP="002C12E7">
      <w:r>
        <w:separator/>
      </w:r>
    </w:p>
  </w:footnote>
  <w:footnote w:type="continuationSeparator" w:id="0">
    <w:p w14:paraId="726AC834" w14:textId="77777777" w:rsidR="007167F0" w:rsidRDefault="007167F0" w:rsidP="002C1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5F"/>
    <w:rsid w:val="00022BE1"/>
    <w:rsid w:val="000E42EB"/>
    <w:rsid w:val="00193321"/>
    <w:rsid w:val="001A0F94"/>
    <w:rsid w:val="001A1501"/>
    <w:rsid w:val="00284C7E"/>
    <w:rsid w:val="002C12E7"/>
    <w:rsid w:val="00360D8D"/>
    <w:rsid w:val="00361A99"/>
    <w:rsid w:val="004D4E6A"/>
    <w:rsid w:val="005147B7"/>
    <w:rsid w:val="005163D2"/>
    <w:rsid w:val="005533CA"/>
    <w:rsid w:val="00553655"/>
    <w:rsid w:val="00595D45"/>
    <w:rsid w:val="005A1212"/>
    <w:rsid w:val="00620BD4"/>
    <w:rsid w:val="006B38FA"/>
    <w:rsid w:val="006C1B4A"/>
    <w:rsid w:val="006F076F"/>
    <w:rsid w:val="007167F0"/>
    <w:rsid w:val="0077653C"/>
    <w:rsid w:val="007B6BDB"/>
    <w:rsid w:val="0089785F"/>
    <w:rsid w:val="008A3282"/>
    <w:rsid w:val="008F2651"/>
    <w:rsid w:val="009136D5"/>
    <w:rsid w:val="00980460"/>
    <w:rsid w:val="009807F5"/>
    <w:rsid w:val="00996168"/>
    <w:rsid w:val="009C29A5"/>
    <w:rsid w:val="009F62AB"/>
    <w:rsid w:val="00A10A5D"/>
    <w:rsid w:val="00A47F29"/>
    <w:rsid w:val="00A52601"/>
    <w:rsid w:val="00AC755A"/>
    <w:rsid w:val="00AF5FF3"/>
    <w:rsid w:val="00B658B4"/>
    <w:rsid w:val="00B75311"/>
    <w:rsid w:val="00B91346"/>
    <w:rsid w:val="00BD4B2A"/>
    <w:rsid w:val="00BD4C09"/>
    <w:rsid w:val="00C16DC7"/>
    <w:rsid w:val="00CA7BBF"/>
    <w:rsid w:val="00CB52CB"/>
    <w:rsid w:val="00D32A28"/>
    <w:rsid w:val="00D769BB"/>
    <w:rsid w:val="00D8080F"/>
    <w:rsid w:val="00DA1921"/>
    <w:rsid w:val="00EA13EF"/>
    <w:rsid w:val="00EB1BAE"/>
    <w:rsid w:val="00E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A3DFE"/>
  <w15:chartTrackingRefBased/>
  <w15:docId w15:val="{596F1BAB-1EF3-4300-8F21-67945F2E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9785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8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89785F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2C1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C12E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C12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C12E7"/>
    <w:rPr>
      <w:sz w:val="18"/>
      <w:szCs w:val="18"/>
    </w:rPr>
  </w:style>
  <w:style w:type="character" w:styleId="a8">
    <w:name w:val="Hyperlink"/>
    <w:basedOn w:val="a0"/>
    <w:uiPriority w:val="99"/>
    <w:unhideWhenUsed/>
    <w:rsid w:val="00284C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84C7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9961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夏</dc:creator>
  <cp:keywords/>
  <dc:description/>
  <cp:lastModifiedBy>杰 夏</cp:lastModifiedBy>
  <cp:revision>38</cp:revision>
  <dcterms:created xsi:type="dcterms:W3CDTF">2020-10-22T02:17:00Z</dcterms:created>
  <dcterms:modified xsi:type="dcterms:W3CDTF">2023-09-27T01:20:00Z</dcterms:modified>
</cp:coreProperties>
</file>